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64C7D" w14:textId="63C39E4D" w:rsidR="00974909" w:rsidRPr="00974909" w:rsidRDefault="00974909" w:rsidP="00974909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  <w:between w:val="nil"/>
        </w:pBdr>
        <w:tabs>
          <w:tab w:val="left" w:pos="567"/>
          <w:tab w:val="left" w:pos="0"/>
        </w:tabs>
        <w:spacing w:before="240" w:after="8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color w:val="002060"/>
          <w:kern w:val="0"/>
          <w:position w:val="-1"/>
          <w:sz w:val="24"/>
          <w:szCs w:val="24"/>
          <w:lang w:eastAsia="zh-CN"/>
          <w14:ligatures w14:val="none"/>
        </w:rPr>
      </w:pPr>
      <w:r w:rsidRPr="00974909">
        <w:rPr>
          <w:rFonts w:ascii="Calibri" w:eastAsia="Calibri" w:hAnsi="Calibri" w:cs="Calibri"/>
          <w:b/>
          <w:color w:val="002060"/>
          <w:kern w:val="0"/>
          <w:position w:val="-1"/>
          <w:sz w:val="24"/>
          <w:szCs w:val="24"/>
          <w:lang w:eastAsia="zh-CN"/>
          <w14:ligatures w14:val="none"/>
        </w:rPr>
        <w:t xml:space="preserve">Υπόδειγμα Τεχνικής Προσφοράς </w:t>
      </w:r>
    </w:p>
    <w:p w14:paraId="3E71337F" w14:textId="77777777" w:rsidR="00974909" w:rsidRPr="00974909" w:rsidRDefault="00974909" w:rsidP="009749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</w:pPr>
    </w:p>
    <w:p w14:paraId="2E2E24BC" w14:textId="77777777" w:rsidR="00974909" w:rsidRPr="00B76C44" w:rsidRDefault="00974909" w:rsidP="009749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</w:pPr>
      <w:r w:rsidRPr="00B76C44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>ΠΡΟΣ: ΕΛΛΗΝΙΚΗ ΟΜΟΣΠΟΝΔΙΑ ΠΟΔΗΛΑΣΙΑΣ (Ε.Ο.Π.)</w:t>
      </w:r>
    </w:p>
    <w:p w14:paraId="3B441617" w14:textId="77777777" w:rsidR="00974909" w:rsidRPr="00B76C44" w:rsidRDefault="00974909" w:rsidP="009749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</w:pPr>
    </w:p>
    <w:p w14:paraId="3E10495F" w14:textId="77777777" w:rsidR="00974909" w:rsidRDefault="00974909" w:rsidP="009749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</w:pPr>
      <w:r w:rsidRPr="00B76C44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 xml:space="preserve">ΘΕΜΑ: ΟΙΚΟΝΟΜΙΚΗ ΠΡΟΣΦΟΡΑ ΓΙΑ ΤΗΝ ΠΑΡΟΧΗ ΥΠΗΡΕΣΙΩΝ ΤΑΞΙΔΙΩΝ ΓΙΑ ΤΙΣ ΑΝΑΓΚΕΣ ΤΗΣ Ε.Ο.Π. </w:t>
      </w:r>
    </w:p>
    <w:p w14:paraId="11DB9343" w14:textId="77777777" w:rsidR="00974909" w:rsidRDefault="00974909" w:rsidP="009749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</w:pPr>
    </w:p>
    <w:p w14:paraId="2FAD2B56" w14:textId="77777777" w:rsidR="00974909" w:rsidRPr="00B76C44" w:rsidRDefault="00974909" w:rsidP="009749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</w:pPr>
      <w:r w:rsidRPr="00B76C44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 xml:space="preserve">Με την παρούσα δηλώνω τη συμμετοχή μου στην παρούσα διαδικασία ανάθεσης της ΕΛΛΗΝΙΚΗΣ ΟΜΟΣΠΟΝΔΙΑΣ </w:t>
      </w:r>
      <w:r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>ΠΟΔΗΛΑΣΙΑΣ</w:t>
      </w:r>
      <w:r w:rsidRPr="00B76C44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 xml:space="preserve"> με </w:t>
      </w:r>
      <w:proofErr w:type="spellStart"/>
      <w:r w:rsidRPr="00B76C44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>αρ</w:t>
      </w:r>
      <w:proofErr w:type="spellEnd"/>
      <w:r w:rsidRPr="00B76C44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 xml:space="preserve">. </w:t>
      </w:r>
      <w:proofErr w:type="spellStart"/>
      <w:r w:rsidRPr="00B76C44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>πρωτ</w:t>
      </w:r>
      <w:proofErr w:type="spellEnd"/>
      <w:r w:rsidRPr="00B76C44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>. Διακήρυξης: ……</w:t>
      </w:r>
      <w:r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 xml:space="preserve"> </w:t>
      </w:r>
      <w:r w:rsidRPr="00B76C44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>(συμπληρώνεται από τον οικονομικό φορέα)</w:t>
      </w:r>
      <w:r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 xml:space="preserve"> </w:t>
      </w:r>
      <w:r w:rsidRPr="00B76C44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 xml:space="preserve">που αφορά στην </w:t>
      </w:r>
      <w:r w:rsidRPr="00B76C44">
        <w:rPr>
          <w:rFonts w:ascii="Calibri" w:eastAsia="Calibri" w:hAnsi="Calibri" w:cs="Calibri"/>
          <w:b/>
          <w:bCs/>
          <w:color w:val="000000"/>
          <w:kern w:val="0"/>
          <w:position w:val="-1"/>
          <w:lang w:eastAsia="zh-CN"/>
          <w14:ligatures w14:val="none"/>
        </w:rPr>
        <w:t xml:space="preserve">Παροχή Υπηρεσιών </w:t>
      </w:r>
      <w:proofErr w:type="spellStart"/>
      <w:r w:rsidRPr="00B76C44">
        <w:rPr>
          <w:rFonts w:ascii="Calibri" w:eastAsia="Calibri" w:hAnsi="Calibri" w:cs="Calibri"/>
          <w:b/>
          <w:bCs/>
          <w:color w:val="000000"/>
          <w:kern w:val="0"/>
          <w:position w:val="-1"/>
          <w:lang w:eastAsia="zh-CN"/>
          <w14:ligatures w14:val="none"/>
        </w:rPr>
        <w:t>Ταξιδίων</w:t>
      </w:r>
      <w:proofErr w:type="spellEnd"/>
      <w:r w:rsidRPr="00B76C44">
        <w:rPr>
          <w:rFonts w:ascii="Calibri" w:eastAsia="Calibri" w:hAnsi="Calibri" w:cs="Calibri"/>
          <w:b/>
          <w:bCs/>
          <w:color w:val="000000"/>
          <w:kern w:val="0"/>
          <w:position w:val="-1"/>
          <w:lang w:eastAsia="zh-CN"/>
          <w14:ligatures w14:val="none"/>
        </w:rPr>
        <w:t xml:space="preserve"> για τις ανάγκες της Ε.Ο.Π. έτους 2024</w:t>
      </w:r>
      <w:r w:rsidRPr="00B76C44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>, και δηλώνω ότι αποδέχομαι πλήρως και ανεπιφύλακτα τους γενικούς και ειδικούς όρους και προϋποθέσεις που περιλαμβάνονται, και αναλαμβάνω την παροχή των σχετικών υπηρεσιών ως κάτωθι:</w:t>
      </w:r>
    </w:p>
    <w:p w14:paraId="17D1720B" w14:textId="77777777" w:rsidR="00974909" w:rsidRPr="00974909" w:rsidRDefault="00974909" w:rsidP="009749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</w:pPr>
      <w:r w:rsidRPr="00974909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>Στη στήλη «ΤΕΧΝΙΚΑ ΧΑΡΑΚΤΗΡΙΣΤΙΚΑ», περιλαμβάνονται αναλυτικά οι αντίστοιχες τεχνικές προδιαγραφές για τις οποίες θα πρέπει να δοθούν απαντήσεις.</w:t>
      </w:r>
    </w:p>
    <w:p w14:paraId="5910E0D8" w14:textId="77777777" w:rsidR="00974909" w:rsidRPr="00974909" w:rsidRDefault="00974909" w:rsidP="009749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</w:pPr>
    </w:p>
    <w:p w14:paraId="778E97EE" w14:textId="77777777" w:rsidR="00974909" w:rsidRPr="00974909" w:rsidRDefault="00974909" w:rsidP="009749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</w:pPr>
      <w:r w:rsidRPr="00974909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>Αν στη στήλη «ΑΠΑΙΤΗΣΗ» είναι συμπληρωμένη η λέξη «ΝΑΙ» τότε η αντίστοιχη προδιαγραφή είναι υποχρεωτική για τον προσφέροντα, θεωρούμενη ως απαράβατος όρος σύμφωνα με τη διακήρυξη και άρα στη στήλη «ΑΠΑΝΤΗΣΗ» θα πρέπει να συμπληρωθεί από τους οικονομικούς φορείς αντίστοιχο «ΝΑΙ».</w:t>
      </w:r>
    </w:p>
    <w:p w14:paraId="34678105" w14:textId="77777777" w:rsidR="00974909" w:rsidRPr="00974909" w:rsidRDefault="00974909" w:rsidP="009749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953"/>
        <w:gridCol w:w="1276"/>
        <w:gridCol w:w="1285"/>
      </w:tblGrid>
      <w:tr w:rsidR="00974909" w:rsidRPr="00974909" w14:paraId="3F963C00" w14:textId="77777777" w:rsidTr="00974909">
        <w:trPr>
          <w:tblHeader/>
          <w:jc w:val="center"/>
        </w:trPr>
        <w:tc>
          <w:tcPr>
            <w:tcW w:w="9360" w:type="dxa"/>
            <w:gridSpan w:val="4"/>
            <w:shd w:val="clear" w:color="auto" w:fill="D9D9D9"/>
            <w:vAlign w:val="center"/>
          </w:tcPr>
          <w:p w14:paraId="01CD6487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b/>
                <w:color w:val="000000"/>
                <w:kern w:val="0"/>
                <w:position w:val="-1"/>
                <w:lang w:val="en-GB" w:eastAsia="zh-CN"/>
                <w14:ligatures w14:val="none"/>
              </w:rPr>
              <w:t>ΤΕΧΝΙΚΗ ΠΡΟΣΦΟΡΑ</w:t>
            </w:r>
          </w:p>
        </w:tc>
      </w:tr>
      <w:tr w:rsidR="00974909" w:rsidRPr="00974909" w14:paraId="6B3553AE" w14:textId="77777777" w:rsidTr="00974909">
        <w:trPr>
          <w:tblHeader/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0188A53F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b/>
                <w:color w:val="000000"/>
                <w:kern w:val="0"/>
                <w:position w:val="-1"/>
                <w:lang w:val="en-GB" w:eastAsia="zh-CN"/>
                <w14:ligatures w14:val="none"/>
              </w:rPr>
              <w:t>Α/Α</w:t>
            </w:r>
          </w:p>
        </w:tc>
        <w:tc>
          <w:tcPr>
            <w:tcW w:w="5953" w:type="dxa"/>
            <w:shd w:val="clear" w:color="auto" w:fill="D9D9D9"/>
            <w:vAlign w:val="center"/>
          </w:tcPr>
          <w:p w14:paraId="723812D0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b/>
                <w:color w:val="000000"/>
                <w:kern w:val="0"/>
                <w:position w:val="-1"/>
                <w:lang w:val="en-GB" w:eastAsia="zh-CN"/>
                <w14:ligatures w14:val="none"/>
              </w:rPr>
              <w:t>ΤΕΧΝΙΚΑ ΧΑΡΑΚΤΗΡΙΣΤΙΚΑ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C36A6DA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b/>
                <w:color w:val="000000"/>
                <w:kern w:val="0"/>
                <w:position w:val="-1"/>
                <w:lang w:val="en-GB" w:eastAsia="zh-CN"/>
                <w14:ligatures w14:val="none"/>
              </w:rPr>
              <w:t>ΑΠΑΙΤΗΣΗ</w:t>
            </w:r>
          </w:p>
        </w:tc>
        <w:tc>
          <w:tcPr>
            <w:tcW w:w="1285" w:type="dxa"/>
            <w:shd w:val="clear" w:color="auto" w:fill="D9D9D9"/>
            <w:vAlign w:val="center"/>
          </w:tcPr>
          <w:p w14:paraId="07ABF727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b/>
                <w:color w:val="000000"/>
                <w:kern w:val="0"/>
                <w:position w:val="-1"/>
                <w:lang w:val="en-GB" w:eastAsia="zh-CN"/>
                <w14:ligatures w14:val="none"/>
              </w:rPr>
              <w:t>ΑΠΑΝΤΗΣΗ</w:t>
            </w:r>
          </w:p>
        </w:tc>
      </w:tr>
      <w:tr w:rsidR="00974909" w:rsidRPr="00974909" w14:paraId="4A7D6B5F" w14:textId="77777777" w:rsidTr="00974909">
        <w:trPr>
          <w:jc w:val="center"/>
        </w:trPr>
        <w:tc>
          <w:tcPr>
            <w:tcW w:w="846" w:type="dxa"/>
            <w:vAlign w:val="center"/>
          </w:tcPr>
          <w:p w14:paraId="77D8231C" w14:textId="77777777" w:rsidR="00974909" w:rsidRPr="00974909" w:rsidRDefault="00974909" w:rsidP="009749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  <w:tc>
          <w:tcPr>
            <w:tcW w:w="5953" w:type="dxa"/>
            <w:vAlign w:val="center"/>
          </w:tcPr>
          <w:p w14:paraId="39C7CE67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>Προμήθεια εισιτηρίων αεροπορικών, ακτοπλοϊκών (ενίοτε και κάλυψη ακτοπλοϊκών ναύλων αυτοκινήτων) και σιδηροδρομικών γραμμών για οποιαδήποτε διαδρομή στο εσωτερικό ή στο εξωτερικό</w:t>
            </w:r>
          </w:p>
        </w:tc>
        <w:tc>
          <w:tcPr>
            <w:tcW w:w="1276" w:type="dxa"/>
            <w:vAlign w:val="center"/>
          </w:tcPr>
          <w:p w14:paraId="4146082E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ΝΑΙ</w:t>
            </w:r>
          </w:p>
        </w:tc>
        <w:tc>
          <w:tcPr>
            <w:tcW w:w="1285" w:type="dxa"/>
            <w:vAlign w:val="center"/>
          </w:tcPr>
          <w:p w14:paraId="36B4A07B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</w:tr>
      <w:tr w:rsidR="00974909" w:rsidRPr="00974909" w14:paraId="3C7A0F81" w14:textId="77777777" w:rsidTr="00974909">
        <w:trPr>
          <w:jc w:val="center"/>
        </w:trPr>
        <w:tc>
          <w:tcPr>
            <w:tcW w:w="846" w:type="dxa"/>
            <w:vAlign w:val="center"/>
          </w:tcPr>
          <w:p w14:paraId="488CE970" w14:textId="77777777" w:rsidR="00974909" w:rsidRPr="00974909" w:rsidRDefault="00974909" w:rsidP="009749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  <w:tc>
          <w:tcPr>
            <w:tcW w:w="5953" w:type="dxa"/>
            <w:vAlign w:val="center"/>
          </w:tcPr>
          <w:p w14:paraId="60E443EE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>Κράτηση εισιτηρίων μέσω αναγνωρισμένων αεροπορικών και ακτοπλοϊκών</w:t>
            </w:r>
          </w:p>
        </w:tc>
        <w:tc>
          <w:tcPr>
            <w:tcW w:w="1276" w:type="dxa"/>
            <w:vAlign w:val="center"/>
          </w:tcPr>
          <w:p w14:paraId="300EDDEC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ΝΑΙ</w:t>
            </w:r>
          </w:p>
        </w:tc>
        <w:tc>
          <w:tcPr>
            <w:tcW w:w="1285" w:type="dxa"/>
            <w:vAlign w:val="center"/>
          </w:tcPr>
          <w:p w14:paraId="4564861E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</w:tr>
      <w:tr w:rsidR="00974909" w:rsidRPr="00974909" w14:paraId="1F799208" w14:textId="77777777" w:rsidTr="00974909">
        <w:trPr>
          <w:jc w:val="center"/>
        </w:trPr>
        <w:tc>
          <w:tcPr>
            <w:tcW w:w="846" w:type="dxa"/>
            <w:vAlign w:val="center"/>
          </w:tcPr>
          <w:p w14:paraId="31B1A334" w14:textId="77777777" w:rsidR="00974909" w:rsidRPr="00974909" w:rsidRDefault="00974909" w:rsidP="009749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  <w:tc>
          <w:tcPr>
            <w:tcW w:w="5953" w:type="dxa"/>
            <w:vAlign w:val="center"/>
          </w:tcPr>
          <w:p w14:paraId="06CEC57B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>Διάθεση των οικονομικότερων εισιτηρίων ανά περίπτωση</w:t>
            </w:r>
          </w:p>
        </w:tc>
        <w:tc>
          <w:tcPr>
            <w:tcW w:w="1276" w:type="dxa"/>
            <w:vAlign w:val="center"/>
          </w:tcPr>
          <w:p w14:paraId="457AAD04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ΝΑΙ</w:t>
            </w:r>
          </w:p>
        </w:tc>
        <w:tc>
          <w:tcPr>
            <w:tcW w:w="1285" w:type="dxa"/>
            <w:vAlign w:val="center"/>
          </w:tcPr>
          <w:p w14:paraId="0E4C482D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</w:tr>
      <w:tr w:rsidR="00974909" w:rsidRPr="00974909" w14:paraId="19DF6DF1" w14:textId="77777777" w:rsidTr="00974909">
        <w:trPr>
          <w:jc w:val="center"/>
        </w:trPr>
        <w:tc>
          <w:tcPr>
            <w:tcW w:w="846" w:type="dxa"/>
            <w:vAlign w:val="center"/>
          </w:tcPr>
          <w:p w14:paraId="15E412C7" w14:textId="77777777" w:rsidR="00974909" w:rsidRPr="00974909" w:rsidRDefault="00974909" w:rsidP="009749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  <w:tc>
          <w:tcPr>
            <w:tcW w:w="5953" w:type="dxa"/>
            <w:vAlign w:val="center"/>
          </w:tcPr>
          <w:p w14:paraId="69B115E9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>Δυνατότητα αλλαγής πτήσης ή/και δρομολογίου σε έκτακτες</w:t>
            </w:r>
          </w:p>
          <w:p w14:paraId="49A27FA2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π</w:t>
            </w:r>
            <w:proofErr w:type="spellStart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ερι</w:t>
            </w:r>
            <w:proofErr w:type="spellEnd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πτώσεις</w:t>
            </w:r>
          </w:p>
        </w:tc>
        <w:tc>
          <w:tcPr>
            <w:tcW w:w="1276" w:type="dxa"/>
            <w:vAlign w:val="center"/>
          </w:tcPr>
          <w:p w14:paraId="7A074A95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ΝΑΙ</w:t>
            </w:r>
          </w:p>
        </w:tc>
        <w:tc>
          <w:tcPr>
            <w:tcW w:w="1285" w:type="dxa"/>
            <w:vAlign w:val="center"/>
          </w:tcPr>
          <w:p w14:paraId="04C52314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</w:tr>
      <w:tr w:rsidR="00974909" w:rsidRPr="00974909" w14:paraId="23590F6E" w14:textId="77777777" w:rsidTr="00974909">
        <w:trPr>
          <w:jc w:val="center"/>
        </w:trPr>
        <w:tc>
          <w:tcPr>
            <w:tcW w:w="846" w:type="dxa"/>
            <w:vAlign w:val="center"/>
          </w:tcPr>
          <w:p w14:paraId="2B896874" w14:textId="77777777" w:rsidR="00974909" w:rsidRPr="00974909" w:rsidRDefault="00974909" w:rsidP="009749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  <w:tc>
          <w:tcPr>
            <w:tcW w:w="5953" w:type="dxa"/>
            <w:vAlign w:val="center"/>
          </w:tcPr>
          <w:p w14:paraId="517902EE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>Ολοκλήρωση της κράτησης εισιτηρίων το αργότερο εντός μίας</w:t>
            </w:r>
          </w:p>
          <w:p w14:paraId="2A7247AB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>εργάσιμης ημέρας από την ημερομηνία ενημέρωσης του</w:t>
            </w:r>
          </w:p>
          <w:p w14:paraId="7D34317A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πρα</w:t>
            </w:r>
            <w:proofErr w:type="spellStart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κτορείου</w:t>
            </w:r>
            <w:proofErr w:type="spellEnd"/>
          </w:p>
        </w:tc>
        <w:tc>
          <w:tcPr>
            <w:tcW w:w="1276" w:type="dxa"/>
            <w:vAlign w:val="center"/>
          </w:tcPr>
          <w:p w14:paraId="565B04AA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ΝΑΙ</w:t>
            </w:r>
          </w:p>
        </w:tc>
        <w:tc>
          <w:tcPr>
            <w:tcW w:w="1285" w:type="dxa"/>
            <w:vAlign w:val="center"/>
          </w:tcPr>
          <w:p w14:paraId="7CCEC499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</w:tr>
      <w:tr w:rsidR="00974909" w:rsidRPr="00974909" w14:paraId="7AA24C3E" w14:textId="77777777" w:rsidTr="00974909">
        <w:trPr>
          <w:jc w:val="center"/>
        </w:trPr>
        <w:tc>
          <w:tcPr>
            <w:tcW w:w="846" w:type="dxa"/>
            <w:vAlign w:val="center"/>
          </w:tcPr>
          <w:p w14:paraId="2AB1AD87" w14:textId="77777777" w:rsidR="00974909" w:rsidRPr="00974909" w:rsidRDefault="00974909" w:rsidP="009749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  <w:tc>
          <w:tcPr>
            <w:tcW w:w="5953" w:type="dxa"/>
            <w:vAlign w:val="center"/>
          </w:tcPr>
          <w:p w14:paraId="7D5AE137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>Άμεση έκδοση, εκτύπωση και αποστολή των εισιτηρίων και των</w:t>
            </w:r>
          </w:p>
          <w:p w14:paraId="227EFEA2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 xml:space="preserve">αντίστοιχων </w:t>
            </w: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vouchers</w:t>
            </w: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 xml:space="preserve"> στα γραφεία της Ομοσπονδίας, καθώς και</w:t>
            </w:r>
          </w:p>
          <w:p w14:paraId="7CFB45DE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 xml:space="preserve">ηλεκτρονική αποστολή των </w:t>
            </w: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vouchers</w:t>
            </w: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 xml:space="preserve"> και </w:t>
            </w: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e</w:t>
            </w: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>-</w:t>
            </w: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tickets</w:t>
            </w:r>
          </w:p>
        </w:tc>
        <w:tc>
          <w:tcPr>
            <w:tcW w:w="1276" w:type="dxa"/>
            <w:vAlign w:val="center"/>
          </w:tcPr>
          <w:p w14:paraId="4EB45E9E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ΝΑΙ</w:t>
            </w:r>
          </w:p>
        </w:tc>
        <w:tc>
          <w:tcPr>
            <w:tcW w:w="1285" w:type="dxa"/>
            <w:vAlign w:val="center"/>
          </w:tcPr>
          <w:p w14:paraId="789EAEBC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</w:tr>
      <w:tr w:rsidR="00974909" w:rsidRPr="00974909" w14:paraId="2AF1853C" w14:textId="77777777" w:rsidTr="00974909">
        <w:trPr>
          <w:jc w:val="center"/>
        </w:trPr>
        <w:tc>
          <w:tcPr>
            <w:tcW w:w="846" w:type="dxa"/>
            <w:vAlign w:val="center"/>
          </w:tcPr>
          <w:p w14:paraId="3F53E0BB" w14:textId="77777777" w:rsidR="00974909" w:rsidRPr="00974909" w:rsidRDefault="00974909" w:rsidP="009749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  <w:tc>
          <w:tcPr>
            <w:tcW w:w="5953" w:type="dxa"/>
            <w:vAlign w:val="center"/>
          </w:tcPr>
          <w:p w14:paraId="0FE149AB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proofErr w:type="spellStart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Δυν</w:t>
            </w:r>
            <w:proofErr w:type="spellEnd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ατότητα α</w:t>
            </w:r>
            <w:proofErr w:type="spellStart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κύρωσης</w:t>
            </w:r>
            <w:proofErr w:type="spellEnd"/>
          </w:p>
        </w:tc>
        <w:tc>
          <w:tcPr>
            <w:tcW w:w="1276" w:type="dxa"/>
            <w:vAlign w:val="center"/>
          </w:tcPr>
          <w:p w14:paraId="50D3CF88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ΝΑΙ</w:t>
            </w:r>
          </w:p>
        </w:tc>
        <w:tc>
          <w:tcPr>
            <w:tcW w:w="1285" w:type="dxa"/>
            <w:vAlign w:val="center"/>
          </w:tcPr>
          <w:p w14:paraId="68CD66E6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</w:tr>
      <w:tr w:rsidR="00974909" w:rsidRPr="00974909" w14:paraId="2E424D22" w14:textId="77777777" w:rsidTr="00974909">
        <w:trPr>
          <w:jc w:val="center"/>
        </w:trPr>
        <w:tc>
          <w:tcPr>
            <w:tcW w:w="846" w:type="dxa"/>
            <w:vAlign w:val="center"/>
          </w:tcPr>
          <w:p w14:paraId="0E91160F" w14:textId="77777777" w:rsidR="00974909" w:rsidRPr="00974909" w:rsidRDefault="00974909" w:rsidP="009749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  <w:tc>
          <w:tcPr>
            <w:tcW w:w="5953" w:type="dxa"/>
            <w:vAlign w:val="center"/>
          </w:tcPr>
          <w:p w14:paraId="6F07E6F5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proofErr w:type="spellStart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Δυν</w:t>
            </w:r>
            <w:proofErr w:type="spellEnd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ατότητα α</w:t>
            </w:r>
            <w:proofErr w:type="spellStart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κύρωσης</w:t>
            </w:r>
            <w:proofErr w:type="spellEnd"/>
          </w:p>
        </w:tc>
        <w:tc>
          <w:tcPr>
            <w:tcW w:w="1276" w:type="dxa"/>
            <w:vAlign w:val="center"/>
          </w:tcPr>
          <w:p w14:paraId="1D3436F9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ΝΑΙ</w:t>
            </w:r>
          </w:p>
        </w:tc>
        <w:tc>
          <w:tcPr>
            <w:tcW w:w="1285" w:type="dxa"/>
            <w:vAlign w:val="center"/>
          </w:tcPr>
          <w:p w14:paraId="772DAC92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</w:tr>
      <w:tr w:rsidR="00974909" w:rsidRPr="00974909" w14:paraId="3D879E85" w14:textId="77777777" w:rsidTr="00974909">
        <w:trPr>
          <w:jc w:val="center"/>
        </w:trPr>
        <w:tc>
          <w:tcPr>
            <w:tcW w:w="846" w:type="dxa"/>
            <w:vAlign w:val="center"/>
          </w:tcPr>
          <w:p w14:paraId="4095E100" w14:textId="77777777" w:rsidR="00974909" w:rsidRPr="00974909" w:rsidRDefault="00974909" w:rsidP="009749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  <w:tc>
          <w:tcPr>
            <w:tcW w:w="5953" w:type="dxa"/>
            <w:vAlign w:val="center"/>
          </w:tcPr>
          <w:p w14:paraId="50E59A0F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>Εξασφάλιση διαμονής σε ξενοδοχεία για οποιοδήποτε μέρος στο εσωτερικό ή εξωτερικό, με επιλογή των οικονομικότερων ξενοδοχείων κατά περίπτωση</w:t>
            </w:r>
          </w:p>
        </w:tc>
        <w:tc>
          <w:tcPr>
            <w:tcW w:w="1276" w:type="dxa"/>
            <w:vAlign w:val="center"/>
          </w:tcPr>
          <w:p w14:paraId="13542238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ΝΑΙ</w:t>
            </w:r>
          </w:p>
        </w:tc>
        <w:tc>
          <w:tcPr>
            <w:tcW w:w="1285" w:type="dxa"/>
            <w:vAlign w:val="center"/>
          </w:tcPr>
          <w:p w14:paraId="1DB17FFC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</w:tr>
      <w:tr w:rsidR="00974909" w:rsidRPr="00974909" w14:paraId="170DA306" w14:textId="77777777" w:rsidTr="00974909">
        <w:trPr>
          <w:jc w:val="center"/>
        </w:trPr>
        <w:tc>
          <w:tcPr>
            <w:tcW w:w="846" w:type="dxa"/>
            <w:vAlign w:val="center"/>
          </w:tcPr>
          <w:p w14:paraId="16D92218" w14:textId="77777777" w:rsidR="00974909" w:rsidRPr="00974909" w:rsidRDefault="00974909" w:rsidP="009749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  <w:tc>
          <w:tcPr>
            <w:tcW w:w="5953" w:type="dxa"/>
            <w:vAlign w:val="center"/>
          </w:tcPr>
          <w:p w14:paraId="22FDBB07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proofErr w:type="spellStart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Άμεση</w:t>
            </w:r>
            <w:proofErr w:type="spellEnd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 xml:space="preserve"> </w:t>
            </w:r>
            <w:proofErr w:type="spellStart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εξεύρεση</w:t>
            </w:r>
            <w:proofErr w:type="spellEnd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 xml:space="preserve"> </w:t>
            </w:r>
            <w:proofErr w:type="spellStart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ξενοδοχείου</w:t>
            </w:r>
            <w:proofErr w:type="spellEnd"/>
          </w:p>
        </w:tc>
        <w:tc>
          <w:tcPr>
            <w:tcW w:w="1276" w:type="dxa"/>
            <w:vAlign w:val="center"/>
          </w:tcPr>
          <w:p w14:paraId="7AFCB9E1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ΝΑΙ</w:t>
            </w:r>
          </w:p>
        </w:tc>
        <w:tc>
          <w:tcPr>
            <w:tcW w:w="1285" w:type="dxa"/>
            <w:vAlign w:val="center"/>
          </w:tcPr>
          <w:p w14:paraId="4C73F1BC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</w:tr>
      <w:tr w:rsidR="00974909" w:rsidRPr="00974909" w14:paraId="1E2640AF" w14:textId="77777777" w:rsidTr="00974909">
        <w:trPr>
          <w:jc w:val="center"/>
        </w:trPr>
        <w:tc>
          <w:tcPr>
            <w:tcW w:w="846" w:type="dxa"/>
            <w:vAlign w:val="center"/>
          </w:tcPr>
          <w:p w14:paraId="0133DBF9" w14:textId="77777777" w:rsidR="00974909" w:rsidRPr="00974909" w:rsidRDefault="00974909" w:rsidP="009749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  <w:tc>
          <w:tcPr>
            <w:tcW w:w="5953" w:type="dxa"/>
            <w:vAlign w:val="center"/>
          </w:tcPr>
          <w:p w14:paraId="3D8A9B2D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>Δυνατότητα επιλογής ξενοδοχείων πέραν εκείνων που</w:t>
            </w:r>
          </w:p>
          <w:p w14:paraId="096FDE46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lastRenderedPageBreak/>
              <w:t>περιλαμβάνονται στην κατάσταση συνεργατών του πρακτορείου</w:t>
            </w:r>
          </w:p>
        </w:tc>
        <w:tc>
          <w:tcPr>
            <w:tcW w:w="1276" w:type="dxa"/>
            <w:vAlign w:val="center"/>
          </w:tcPr>
          <w:p w14:paraId="23AEE8F7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lastRenderedPageBreak/>
              <w:t>ΝΑΙ</w:t>
            </w:r>
          </w:p>
        </w:tc>
        <w:tc>
          <w:tcPr>
            <w:tcW w:w="1285" w:type="dxa"/>
            <w:vAlign w:val="center"/>
          </w:tcPr>
          <w:p w14:paraId="082C14CA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</w:tr>
      <w:tr w:rsidR="00974909" w:rsidRPr="00974909" w14:paraId="015B310F" w14:textId="77777777" w:rsidTr="00974909">
        <w:trPr>
          <w:jc w:val="center"/>
        </w:trPr>
        <w:tc>
          <w:tcPr>
            <w:tcW w:w="846" w:type="dxa"/>
            <w:vAlign w:val="center"/>
          </w:tcPr>
          <w:p w14:paraId="3C8C2F00" w14:textId="77777777" w:rsidR="00974909" w:rsidRPr="00974909" w:rsidRDefault="00974909" w:rsidP="009749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  <w:tc>
          <w:tcPr>
            <w:tcW w:w="5953" w:type="dxa"/>
            <w:vAlign w:val="center"/>
          </w:tcPr>
          <w:p w14:paraId="68F3DA08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>Διαπραγμάτευση τιμών συμπεριλαμβανομένων ειδικών παροχών</w:t>
            </w:r>
          </w:p>
        </w:tc>
        <w:tc>
          <w:tcPr>
            <w:tcW w:w="1276" w:type="dxa"/>
            <w:vAlign w:val="center"/>
          </w:tcPr>
          <w:p w14:paraId="6E00463C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ΝΑΙ</w:t>
            </w:r>
          </w:p>
        </w:tc>
        <w:tc>
          <w:tcPr>
            <w:tcW w:w="1285" w:type="dxa"/>
            <w:vAlign w:val="center"/>
          </w:tcPr>
          <w:p w14:paraId="1B936A21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</w:tr>
      <w:tr w:rsidR="00974909" w:rsidRPr="00974909" w14:paraId="6BF6D473" w14:textId="77777777" w:rsidTr="00974909">
        <w:trPr>
          <w:jc w:val="center"/>
        </w:trPr>
        <w:tc>
          <w:tcPr>
            <w:tcW w:w="846" w:type="dxa"/>
            <w:vAlign w:val="center"/>
          </w:tcPr>
          <w:p w14:paraId="2275C15A" w14:textId="77777777" w:rsidR="00974909" w:rsidRPr="00974909" w:rsidRDefault="00974909" w:rsidP="009749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  <w:tc>
          <w:tcPr>
            <w:tcW w:w="5953" w:type="dxa"/>
            <w:vAlign w:val="center"/>
          </w:tcPr>
          <w:p w14:paraId="1A875651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>Διαχείριση της πληρωμής των ξενοδοχείων</w:t>
            </w:r>
          </w:p>
        </w:tc>
        <w:tc>
          <w:tcPr>
            <w:tcW w:w="1276" w:type="dxa"/>
            <w:vAlign w:val="center"/>
          </w:tcPr>
          <w:p w14:paraId="55071E61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ΝΑΙ</w:t>
            </w:r>
          </w:p>
        </w:tc>
        <w:tc>
          <w:tcPr>
            <w:tcW w:w="1285" w:type="dxa"/>
            <w:vAlign w:val="center"/>
          </w:tcPr>
          <w:p w14:paraId="0D25533C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</w:tr>
      <w:tr w:rsidR="00974909" w:rsidRPr="00974909" w14:paraId="627CFBAC" w14:textId="77777777" w:rsidTr="00974909">
        <w:trPr>
          <w:jc w:val="center"/>
        </w:trPr>
        <w:tc>
          <w:tcPr>
            <w:tcW w:w="846" w:type="dxa"/>
            <w:vAlign w:val="center"/>
          </w:tcPr>
          <w:p w14:paraId="77412DB2" w14:textId="77777777" w:rsidR="00974909" w:rsidRPr="00974909" w:rsidRDefault="00974909" w:rsidP="009749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  <w:tc>
          <w:tcPr>
            <w:tcW w:w="5953" w:type="dxa"/>
            <w:vAlign w:val="center"/>
          </w:tcPr>
          <w:p w14:paraId="1A82F17D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proofErr w:type="spellStart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Δυν</w:t>
            </w:r>
            <w:proofErr w:type="spellEnd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 xml:space="preserve">ατότητα </w:t>
            </w:r>
            <w:proofErr w:type="spellStart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ενοικί</w:t>
            </w:r>
            <w:proofErr w:type="spellEnd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 xml:space="preserve">ασης </w:t>
            </w:r>
            <w:proofErr w:type="spellStart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μετ</w:t>
            </w:r>
            <w:proofErr w:type="spellEnd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 xml:space="preserve">αφορικού </w:t>
            </w:r>
            <w:proofErr w:type="spellStart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μέσου</w:t>
            </w:r>
            <w:proofErr w:type="spellEnd"/>
          </w:p>
        </w:tc>
        <w:tc>
          <w:tcPr>
            <w:tcW w:w="1276" w:type="dxa"/>
            <w:vAlign w:val="center"/>
          </w:tcPr>
          <w:p w14:paraId="2C770A93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ΝΑΙ</w:t>
            </w:r>
          </w:p>
        </w:tc>
        <w:tc>
          <w:tcPr>
            <w:tcW w:w="1285" w:type="dxa"/>
            <w:vAlign w:val="center"/>
          </w:tcPr>
          <w:p w14:paraId="6DDD6BC9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</w:tr>
      <w:tr w:rsidR="00974909" w:rsidRPr="00974909" w14:paraId="412467DA" w14:textId="77777777" w:rsidTr="00974909">
        <w:trPr>
          <w:jc w:val="center"/>
        </w:trPr>
        <w:tc>
          <w:tcPr>
            <w:tcW w:w="846" w:type="dxa"/>
            <w:vAlign w:val="center"/>
          </w:tcPr>
          <w:p w14:paraId="6FCFE6D9" w14:textId="77777777" w:rsidR="00974909" w:rsidRPr="00974909" w:rsidRDefault="00974909" w:rsidP="009749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  <w:tc>
          <w:tcPr>
            <w:tcW w:w="5953" w:type="dxa"/>
            <w:vAlign w:val="center"/>
          </w:tcPr>
          <w:p w14:paraId="15D80C38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>Ο Ανάδοχος υποχρεούται να τηρεί πλήρη εχεμύθεια, να μην</w:t>
            </w:r>
          </w:p>
          <w:p w14:paraId="1C597DB6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>γνωστοποιεί σε τρίτους και να κρατά μυστική κάθε πληροφορία</w:t>
            </w:r>
          </w:p>
          <w:p w14:paraId="30387FE4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>που περιέχεται στην αντίληψή του από την εκτέλεση του παρόντος έργου</w:t>
            </w:r>
          </w:p>
        </w:tc>
        <w:tc>
          <w:tcPr>
            <w:tcW w:w="1276" w:type="dxa"/>
            <w:vAlign w:val="center"/>
          </w:tcPr>
          <w:p w14:paraId="028F2054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ΝΑΙ</w:t>
            </w:r>
          </w:p>
        </w:tc>
        <w:tc>
          <w:tcPr>
            <w:tcW w:w="1285" w:type="dxa"/>
            <w:vAlign w:val="center"/>
          </w:tcPr>
          <w:p w14:paraId="47D7E977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</w:tr>
      <w:tr w:rsidR="00974909" w:rsidRPr="00974909" w14:paraId="54EC43DF" w14:textId="77777777" w:rsidTr="00974909">
        <w:trPr>
          <w:jc w:val="center"/>
        </w:trPr>
        <w:tc>
          <w:tcPr>
            <w:tcW w:w="846" w:type="dxa"/>
            <w:vAlign w:val="center"/>
          </w:tcPr>
          <w:p w14:paraId="2CB0FD13" w14:textId="77777777" w:rsidR="00974909" w:rsidRPr="00974909" w:rsidRDefault="00974909" w:rsidP="009749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  <w:tc>
          <w:tcPr>
            <w:tcW w:w="5953" w:type="dxa"/>
            <w:vAlign w:val="center"/>
          </w:tcPr>
          <w:p w14:paraId="1CE98471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>Ο Ανάδοχος οφείλει να ανταποκρίνεται στα αιτήματα της</w:t>
            </w:r>
          </w:p>
          <w:p w14:paraId="458AA1EA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 xml:space="preserve">Αναθέτουσας Αρχής εντός </w:t>
            </w:r>
            <w:proofErr w:type="spellStart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>εικοσιτεσσάρων</w:t>
            </w:r>
            <w:proofErr w:type="spellEnd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 xml:space="preserve"> (24) ωρών από την</w:t>
            </w:r>
          </w:p>
          <w:p w14:paraId="7272770E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υποβ</w:t>
            </w:r>
            <w:proofErr w:type="spellStart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ολή</w:t>
            </w:r>
            <w:proofErr w:type="spellEnd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 xml:space="preserve"> </w:t>
            </w:r>
            <w:proofErr w:type="spellStart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του</w:t>
            </w:r>
            <w:proofErr w:type="spellEnd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 xml:space="preserve"> </w:t>
            </w:r>
            <w:proofErr w:type="spellStart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εκάστοτε</w:t>
            </w:r>
            <w:proofErr w:type="spellEnd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 xml:space="preserve"> α</w:t>
            </w:r>
            <w:proofErr w:type="spellStart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ιτήμ</w:t>
            </w:r>
            <w:proofErr w:type="spellEnd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ατος</w:t>
            </w:r>
          </w:p>
        </w:tc>
        <w:tc>
          <w:tcPr>
            <w:tcW w:w="1276" w:type="dxa"/>
            <w:vAlign w:val="center"/>
          </w:tcPr>
          <w:p w14:paraId="2C4E4741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ΝΑΙ</w:t>
            </w:r>
          </w:p>
        </w:tc>
        <w:tc>
          <w:tcPr>
            <w:tcW w:w="1285" w:type="dxa"/>
            <w:vAlign w:val="center"/>
          </w:tcPr>
          <w:p w14:paraId="52104322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</w:tr>
      <w:tr w:rsidR="00974909" w:rsidRPr="00974909" w14:paraId="1DD004E2" w14:textId="77777777" w:rsidTr="00974909">
        <w:trPr>
          <w:jc w:val="center"/>
        </w:trPr>
        <w:tc>
          <w:tcPr>
            <w:tcW w:w="846" w:type="dxa"/>
            <w:vAlign w:val="center"/>
          </w:tcPr>
          <w:p w14:paraId="06F497A9" w14:textId="77777777" w:rsidR="00974909" w:rsidRPr="00974909" w:rsidRDefault="00974909" w:rsidP="009749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  <w:tc>
          <w:tcPr>
            <w:tcW w:w="5953" w:type="dxa"/>
            <w:vAlign w:val="center"/>
          </w:tcPr>
          <w:p w14:paraId="706AD31B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>Δυνατότητα κράτησης και αγοράς εισιτηρίων μέσω διαδικτύου</w:t>
            </w:r>
          </w:p>
        </w:tc>
        <w:tc>
          <w:tcPr>
            <w:tcW w:w="1276" w:type="dxa"/>
            <w:vAlign w:val="center"/>
          </w:tcPr>
          <w:p w14:paraId="4D31B329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ΝΑΙ</w:t>
            </w:r>
          </w:p>
        </w:tc>
        <w:tc>
          <w:tcPr>
            <w:tcW w:w="1285" w:type="dxa"/>
            <w:vAlign w:val="center"/>
          </w:tcPr>
          <w:p w14:paraId="06B30B95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</w:tr>
      <w:tr w:rsidR="00974909" w:rsidRPr="00974909" w14:paraId="7E2B59D4" w14:textId="77777777" w:rsidTr="00974909">
        <w:trPr>
          <w:jc w:val="center"/>
        </w:trPr>
        <w:tc>
          <w:tcPr>
            <w:tcW w:w="846" w:type="dxa"/>
            <w:vAlign w:val="center"/>
          </w:tcPr>
          <w:p w14:paraId="50581CF4" w14:textId="77777777" w:rsidR="00974909" w:rsidRPr="00974909" w:rsidRDefault="00974909" w:rsidP="009749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  <w:tc>
          <w:tcPr>
            <w:tcW w:w="5953" w:type="dxa"/>
            <w:vAlign w:val="center"/>
          </w:tcPr>
          <w:p w14:paraId="5F5BA816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>Ο Ανάδοχος να διαθέτει συγκεκριμένους εργαζομένους στην</w:t>
            </w:r>
          </w:p>
          <w:p w14:paraId="5A4C3FF6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proofErr w:type="spellStart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εκτέλεση</w:t>
            </w:r>
            <w:proofErr w:type="spellEnd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 xml:space="preserve"> </w:t>
            </w:r>
            <w:proofErr w:type="spellStart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του</w:t>
            </w:r>
            <w:proofErr w:type="spellEnd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 xml:space="preserve"> πα</w:t>
            </w:r>
            <w:proofErr w:type="spellStart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ρόντος</w:t>
            </w:r>
            <w:proofErr w:type="spellEnd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 xml:space="preserve"> </w:t>
            </w:r>
            <w:proofErr w:type="spellStart"/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έργου</w:t>
            </w:r>
            <w:proofErr w:type="spellEnd"/>
          </w:p>
        </w:tc>
        <w:tc>
          <w:tcPr>
            <w:tcW w:w="1276" w:type="dxa"/>
            <w:vAlign w:val="center"/>
          </w:tcPr>
          <w:p w14:paraId="3A3EB6C1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ΝΑΙ</w:t>
            </w:r>
          </w:p>
        </w:tc>
        <w:tc>
          <w:tcPr>
            <w:tcW w:w="1285" w:type="dxa"/>
            <w:vAlign w:val="center"/>
          </w:tcPr>
          <w:p w14:paraId="12F5E3A8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</w:tr>
      <w:tr w:rsidR="00974909" w:rsidRPr="00974909" w14:paraId="43C9DAA9" w14:textId="77777777" w:rsidTr="00974909">
        <w:trPr>
          <w:jc w:val="center"/>
        </w:trPr>
        <w:tc>
          <w:tcPr>
            <w:tcW w:w="846" w:type="dxa"/>
            <w:vAlign w:val="center"/>
          </w:tcPr>
          <w:p w14:paraId="602203E3" w14:textId="77777777" w:rsidR="00974909" w:rsidRPr="00974909" w:rsidRDefault="00974909" w:rsidP="009749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  <w:tc>
          <w:tcPr>
            <w:tcW w:w="5953" w:type="dxa"/>
            <w:vAlign w:val="center"/>
          </w:tcPr>
          <w:p w14:paraId="13FC0EA2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>Δυνατότητα επιλογής ξενοδοχείων μέσω διαδικτύου</w:t>
            </w:r>
          </w:p>
        </w:tc>
        <w:tc>
          <w:tcPr>
            <w:tcW w:w="1276" w:type="dxa"/>
            <w:vAlign w:val="center"/>
          </w:tcPr>
          <w:p w14:paraId="47CA174C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974909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ΝΑΙ</w:t>
            </w:r>
          </w:p>
        </w:tc>
        <w:tc>
          <w:tcPr>
            <w:tcW w:w="1285" w:type="dxa"/>
            <w:vAlign w:val="center"/>
          </w:tcPr>
          <w:p w14:paraId="2EEC8C29" w14:textId="77777777" w:rsidR="00974909" w:rsidRPr="00974909" w:rsidRDefault="00974909" w:rsidP="0097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</w:tr>
    </w:tbl>
    <w:p w14:paraId="3EDA0FBF" w14:textId="77777777" w:rsidR="00F248AB" w:rsidRDefault="00F248AB"/>
    <w:sectPr w:rsidR="00F24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00CF9"/>
    <w:multiLevelType w:val="multilevel"/>
    <w:tmpl w:val="B358B21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1849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EC"/>
    <w:rsid w:val="000F3277"/>
    <w:rsid w:val="00367C9F"/>
    <w:rsid w:val="00974909"/>
    <w:rsid w:val="009A27EC"/>
    <w:rsid w:val="00F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3CB6D-A179-484C-9951-1F66A2D7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2024-10-01T15:53:00Z</dcterms:created>
  <dcterms:modified xsi:type="dcterms:W3CDTF">2024-10-01T15:56:00Z</dcterms:modified>
</cp:coreProperties>
</file>